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A90" w:rsidRDefault="00C1069B" w:rsidP="00287F63">
      <w:pPr>
        <w:spacing w:after="0" w:line="240" w:lineRule="auto"/>
        <w:rPr>
          <w:rFonts w:ascii="Garamond" w:hAnsi="Garamond" w:cs="Calibri"/>
          <w:b/>
        </w:rPr>
      </w:pPr>
      <w:r>
        <w:rPr>
          <w:rFonts w:ascii="Garamond" w:hAnsi="Garamond" w:cs="Calibri"/>
          <w:b/>
        </w:rPr>
        <w:t>Allegato 1</w:t>
      </w:r>
    </w:p>
    <w:p w:rsidR="00C1069B" w:rsidRDefault="00C1069B" w:rsidP="00287F63">
      <w:pPr>
        <w:spacing w:after="0" w:line="240" w:lineRule="auto"/>
        <w:rPr>
          <w:rFonts w:ascii="Garamond" w:hAnsi="Garamond" w:cs="Calibri"/>
          <w:b/>
        </w:rPr>
      </w:pPr>
    </w:p>
    <w:p w:rsidR="00C1069B" w:rsidRPr="00C1069B" w:rsidRDefault="00C1069B" w:rsidP="00287F63">
      <w:pPr>
        <w:spacing w:after="0" w:line="240" w:lineRule="auto"/>
        <w:rPr>
          <w:rFonts w:ascii="Garamond" w:hAnsi="Garamond" w:cs="Calibri"/>
          <w:b/>
        </w:rPr>
      </w:pPr>
    </w:p>
    <w:p w:rsidR="00DE5A90" w:rsidRPr="00C1069B" w:rsidRDefault="00DE5A90" w:rsidP="00287F63">
      <w:pPr>
        <w:spacing w:after="0" w:line="240" w:lineRule="auto"/>
        <w:rPr>
          <w:rFonts w:ascii="Garamond" w:hAnsi="Garamond" w:cs="Calibri"/>
          <w:b/>
        </w:rPr>
      </w:pPr>
    </w:p>
    <w:p w:rsidR="00287F63" w:rsidRPr="00C1069B" w:rsidRDefault="00287F63" w:rsidP="00287F63">
      <w:pPr>
        <w:spacing w:after="0" w:line="240" w:lineRule="auto"/>
        <w:rPr>
          <w:rFonts w:ascii="Garamond" w:hAnsi="Garamond" w:cs="Calibri"/>
          <w:b/>
        </w:rPr>
      </w:pPr>
      <w:r w:rsidRPr="00C1069B">
        <w:rPr>
          <w:rFonts w:ascii="Garamond" w:hAnsi="Garamond" w:cs="Calibri"/>
          <w:b/>
        </w:rPr>
        <w:t xml:space="preserve">Informativa ai sensi dell’art. 13 Reg. UE 2016/679 e ai sensi dell’art. 13 D. </w:t>
      </w:r>
      <w:proofErr w:type="spellStart"/>
      <w:r w:rsidRPr="00C1069B">
        <w:rPr>
          <w:rFonts w:ascii="Garamond" w:hAnsi="Garamond" w:cs="Calibri"/>
          <w:b/>
        </w:rPr>
        <w:t>Lgs</w:t>
      </w:r>
      <w:proofErr w:type="spellEnd"/>
      <w:r w:rsidRPr="00C1069B">
        <w:rPr>
          <w:rFonts w:ascii="Garamond" w:hAnsi="Garamond" w:cs="Calibri"/>
          <w:b/>
        </w:rPr>
        <w:t>. 196/2003</w:t>
      </w:r>
    </w:p>
    <w:p w:rsidR="00C02645" w:rsidRPr="00C1069B" w:rsidRDefault="00C02645" w:rsidP="007D5205">
      <w:pPr>
        <w:spacing w:after="0"/>
        <w:jc w:val="both"/>
        <w:rPr>
          <w:rFonts w:ascii="Tahoma" w:eastAsiaTheme="minorEastAsia" w:hAnsi="Tahoma" w:cs="Arial"/>
          <w:b/>
          <w:lang w:eastAsia="it-IT"/>
        </w:rPr>
      </w:pPr>
    </w:p>
    <w:p w:rsidR="00EE4CCB" w:rsidRPr="00C1069B" w:rsidRDefault="00EE4CCB" w:rsidP="007D5205">
      <w:pPr>
        <w:spacing w:after="0"/>
        <w:jc w:val="both"/>
        <w:rPr>
          <w:rFonts w:ascii="Garamond" w:eastAsiaTheme="minorEastAsia" w:hAnsi="Garamond" w:cs="Arial"/>
          <w:lang w:eastAsia="it-IT"/>
        </w:rPr>
      </w:pPr>
      <w:r w:rsidRPr="00C1069B">
        <w:rPr>
          <w:rFonts w:ascii="Garamond" w:eastAsiaTheme="minorEastAsia" w:hAnsi="Garamond" w:cs="Arial"/>
          <w:lang w:eastAsia="it-IT"/>
        </w:rPr>
        <w:t>L’Unione dei Comuni Amiata Val d’Orcia tutela la riservatezza dei dati personali e garantisce ad essi la necessaria protezione da ogni evento che possa metterli a rischio di violazione.</w:t>
      </w:r>
    </w:p>
    <w:p w:rsidR="00EE4CCB" w:rsidRPr="00C1069B" w:rsidRDefault="00622E2A" w:rsidP="007D5205">
      <w:pPr>
        <w:spacing w:after="0"/>
        <w:jc w:val="both"/>
        <w:rPr>
          <w:rFonts w:ascii="Garamond" w:eastAsiaTheme="minorEastAsia" w:hAnsi="Garamond" w:cs="Arial"/>
          <w:lang w:eastAsia="it-IT"/>
        </w:rPr>
      </w:pPr>
      <w:r w:rsidRPr="00C1069B">
        <w:rPr>
          <w:rFonts w:ascii="Garamond" w:eastAsiaTheme="minorEastAsia" w:hAnsi="Garamond" w:cs="Arial"/>
          <w:lang w:eastAsia="it-IT"/>
        </w:rPr>
        <w:t>Ai sensi del R</w:t>
      </w:r>
      <w:r w:rsidR="00EE4CCB" w:rsidRPr="00C1069B">
        <w:rPr>
          <w:rFonts w:ascii="Garamond" w:eastAsiaTheme="minorEastAsia" w:hAnsi="Garamond" w:cs="Arial"/>
          <w:lang w:eastAsia="it-IT"/>
        </w:rPr>
        <w:t xml:space="preserve">egolamento UE 2016/679 (di seguito GDPR) </w:t>
      </w:r>
      <w:r w:rsidR="00375AB3" w:rsidRPr="00C1069B">
        <w:rPr>
          <w:rFonts w:ascii="Garamond" w:eastAsiaTheme="minorEastAsia" w:hAnsi="Garamond" w:cs="Arial"/>
          <w:lang w:eastAsia="it-IT"/>
        </w:rPr>
        <w:t xml:space="preserve">e del D. </w:t>
      </w:r>
      <w:proofErr w:type="spellStart"/>
      <w:r w:rsidR="00375AB3" w:rsidRPr="00C1069B">
        <w:rPr>
          <w:rFonts w:ascii="Garamond" w:eastAsiaTheme="minorEastAsia" w:hAnsi="Garamond" w:cs="Arial"/>
          <w:lang w:eastAsia="it-IT"/>
        </w:rPr>
        <w:t>lgs</w:t>
      </w:r>
      <w:proofErr w:type="spellEnd"/>
      <w:r w:rsidR="00375AB3" w:rsidRPr="00C1069B">
        <w:rPr>
          <w:rFonts w:ascii="Garamond" w:eastAsiaTheme="minorEastAsia" w:hAnsi="Garamond" w:cs="Arial"/>
          <w:lang w:eastAsia="it-IT"/>
        </w:rPr>
        <w:t>. 196/2003,</w:t>
      </w:r>
      <w:r w:rsidR="00EE4CCB" w:rsidRPr="00C1069B">
        <w:rPr>
          <w:rFonts w:ascii="Garamond" w:eastAsiaTheme="minorEastAsia" w:hAnsi="Garamond" w:cs="Arial"/>
          <w:lang w:eastAsia="it-IT"/>
        </w:rPr>
        <w:t xml:space="preserve"> in relazione ai dati personali riguardanti persone fisiche oggetto di trattamento, l’Unione dei Comuni Amiata Val </w:t>
      </w:r>
      <w:r w:rsidR="004E14BA" w:rsidRPr="00C1069B">
        <w:rPr>
          <w:rFonts w:ascii="Garamond" w:eastAsiaTheme="minorEastAsia" w:hAnsi="Garamond" w:cs="Arial"/>
          <w:lang w:eastAsia="it-IT"/>
        </w:rPr>
        <w:t>d’Orcia informa di quanto segue.</w:t>
      </w:r>
    </w:p>
    <w:p w:rsidR="00622E2A" w:rsidRPr="00C1069B" w:rsidRDefault="00622E2A" w:rsidP="007D5205">
      <w:pPr>
        <w:spacing w:after="0"/>
        <w:jc w:val="both"/>
        <w:rPr>
          <w:rFonts w:ascii="Garamond" w:eastAsiaTheme="minorEastAsia" w:hAnsi="Garamond" w:cs="Arial"/>
          <w:lang w:eastAsia="it-IT"/>
        </w:rPr>
      </w:pPr>
    </w:p>
    <w:p w:rsidR="00622E2A" w:rsidRPr="00C1069B" w:rsidRDefault="00622E2A" w:rsidP="007D5205">
      <w:pPr>
        <w:spacing w:after="0"/>
        <w:jc w:val="both"/>
        <w:rPr>
          <w:rFonts w:ascii="Garamond" w:eastAsiaTheme="minorEastAsia" w:hAnsi="Garamond" w:cs="Arial"/>
          <w:b/>
          <w:lang w:eastAsia="it-IT"/>
        </w:rPr>
      </w:pPr>
      <w:r w:rsidRPr="00C1069B">
        <w:rPr>
          <w:rFonts w:ascii="Garamond" w:eastAsiaTheme="minorEastAsia" w:hAnsi="Garamond" w:cs="Arial"/>
          <w:b/>
          <w:lang w:eastAsia="it-IT"/>
        </w:rPr>
        <w:t>Titolare del trattamento</w:t>
      </w:r>
    </w:p>
    <w:p w:rsidR="00622E2A" w:rsidRPr="00C1069B" w:rsidRDefault="00622E2A" w:rsidP="00622E2A">
      <w:pPr>
        <w:spacing w:after="0"/>
        <w:jc w:val="both"/>
        <w:rPr>
          <w:rFonts w:ascii="Garamond" w:eastAsiaTheme="minorEastAsia" w:hAnsi="Garamond" w:cs="Arial"/>
          <w:lang w:eastAsia="it-IT"/>
        </w:rPr>
      </w:pPr>
      <w:r w:rsidRPr="00C1069B">
        <w:rPr>
          <w:rFonts w:ascii="Garamond" w:eastAsiaTheme="minorEastAsia" w:hAnsi="Garamond" w:cs="Arial"/>
          <w:lang w:eastAsia="it-IT"/>
        </w:rPr>
        <w:t>Titolare del trattamento è l’Unione dei Comuni Amiata Val d’Orcia</w:t>
      </w:r>
      <w:r w:rsidR="003B5906" w:rsidRPr="00C1069B">
        <w:rPr>
          <w:rFonts w:ascii="Garamond" w:eastAsiaTheme="minorEastAsia" w:hAnsi="Garamond" w:cs="Arial"/>
          <w:lang w:eastAsia="it-IT"/>
        </w:rPr>
        <w:t>,</w:t>
      </w:r>
      <w:r w:rsidRPr="00C1069B">
        <w:rPr>
          <w:rFonts w:ascii="Garamond" w:eastAsiaTheme="minorEastAsia" w:hAnsi="Garamond" w:cs="Arial"/>
          <w:lang w:eastAsia="it-IT"/>
        </w:rPr>
        <w:t xml:space="preserve"> con sede in Piancastagnaio (SI) Via Grossetana 209.</w:t>
      </w:r>
    </w:p>
    <w:p w:rsidR="003B5906" w:rsidRPr="00C1069B" w:rsidRDefault="003B5906" w:rsidP="00622E2A">
      <w:pPr>
        <w:spacing w:after="0"/>
        <w:jc w:val="both"/>
        <w:rPr>
          <w:rFonts w:ascii="Garamond" w:eastAsiaTheme="minorEastAsia" w:hAnsi="Garamond" w:cs="Arial"/>
          <w:lang w:eastAsia="it-IT"/>
        </w:rPr>
      </w:pPr>
    </w:p>
    <w:p w:rsidR="003B5906" w:rsidRPr="00C1069B" w:rsidRDefault="003B5906" w:rsidP="00622E2A">
      <w:pPr>
        <w:spacing w:after="0"/>
        <w:jc w:val="both"/>
        <w:rPr>
          <w:rFonts w:ascii="Garamond" w:eastAsiaTheme="minorEastAsia" w:hAnsi="Garamond" w:cs="Arial"/>
          <w:lang w:eastAsia="it-IT"/>
        </w:rPr>
      </w:pPr>
      <w:r w:rsidRPr="00C1069B">
        <w:rPr>
          <w:rFonts w:ascii="Garamond" w:eastAsiaTheme="minorEastAsia" w:hAnsi="Garamond" w:cs="Arial"/>
          <w:b/>
          <w:lang w:eastAsia="it-IT"/>
        </w:rPr>
        <w:t>Responsabile della Protezione dei Dati (RPD)</w:t>
      </w:r>
      <w:r w:rsidRPr="00C1069B">
        <w:rPr>
          <w:rFonts w:ascii="Garamond" w:eastAsiaTheme="minorEastAsia" w:hAnsi="Garamond" w:cs="Arial"/>
          <w:lang w:eastAsia="it-IT"/>
        </w:rPr>
        <w:t xml:space="preserve"> </w:t>
      </w:r>
    </w:p>
    <w:p w:rsidR="003B5906" w:rsidRPr="00C1069B" w:rsidRDefault="003B5906" w:rsidP="00622E2A">
      <w:pPr>
        <w:spacing w:after="0"/>
        <w:jc w:val="both"/>
        <w:rPr>
          <w:rFonts w:ascii="Garamond" w:eastAsiaTheme="minorEastAsia" w:hAnsi="Garamond" w:cs="Arial"/>
          <w:lang w:eastAsia="it-IT"/>
        </w:rPr>
      </w:pPr>
      <w:r w:rsidRPr="00C1069B">
        <w:rPr>
          <w:rFonts w:ascii="Garamond" w:eastAsiaTheme="minorEastAsia" w:hAnsi="Garamond" w:cs="Arial"/>
          <w:lang w:eastAsia="it-IT"/>
        </w:rPr>
        <w:t xml:space="preserve">Responsabile della protezione dei Dati è </w:t>
      </w:r>
      <w:proofErr w:type="spellStart"/>
      <w:r w:rsidRPr="00C1069B">
        <w:rPr>
          <w:rFonts w:ascii="Garamond" w:eastAsiaTheme="minorEastAsia" w:hAnsi="Garamond" w:cs="Arial"/>
          <w:lang w:eastAsia="it-IT"/>
        </w:rPr>
        <w:t>Esseti</w:t>
      </w:r>
      <w:proofErr w:type="spellEnd"/>
      <w:r w:rsidRPr="00C1069B">
        <w:rPr>
          <w:rFonts w:ascii="Garamond" w:eastAsiaTheme="minorEastAsia" w:hAnsi="Garamond" w:cs="Arial"/>
          <w:lang w:eastAsia="it-IT"/>
        </w:rPr>
        <w:t xml:space="preserve"> s.r.l., con sede in Prato </w:t>
      </w:r>
      <w:proofErr w:type="spellStart"/>
      <w:r w:rsidRPr="00C1069B">
        <w:rPr>
          <w:rFonts w:ascii="Garamond" w:eastAsiaTheme="minorEastAsia" w:hAnsi="Garamond" w:cs="Arial"/>
          <w:lang w:eastAsia="it-IT"/>
        </w:rPr>
        <w:t>Loc</w:t>
      </w:r>
      <w:proofErr w:type="spellEnd"/>
      <w:r w:rsidRPr="00C1069B">
        <w:rPr>
          <w:rFonts w:ascii="Garamond" w:eastAsiaTheme="minorEastAsia" w:hAnsi="Garamond" w:cs="Arial"/>
          <w:lang w:eastAsia="it-IT"/>
        </w:rPr>
        <w:t>. Belvedere, Via della Repubblica 148.</w:t>
      </w:r>
    </w:p>
    <w:p w:rsidR="00910997" w:rsidRPr="00C1069B" w:rsidRDefault="00910997" w:rsidP="00622E2A">
      <w:pPr>
        <w:spacing w:after="0"/>
        <w:jc w:val="both"/>
        <w:rPr>
          <w:rFonts w:ascii="Garamond" w:eastAsiaTheme="minorEastAsia" w:hAnsi="Garamond" w:cs="Arial"/>
          <w:lang w:eastAsia="it-IT"/>
        </w:rPr>
      </w:pPr>
    </w:p>
    <w:p w:rsidR="00910997" w:rsidRPr="00C1069B" w:rsidRDefault="00910997" w:rsidP="00622E2A">
      <w:pPr>
        <w:spacing w:after="0"/>
        <w:jc w:val="both"/>
        <w:rPr>
          <w:rFonts w:ascii="Garamond" w:eastAsiaTheme="minorEastAsia" w:hAnsi="Garamond" w:cs="Arial"/>
          <w:b/>
          <w:lang w:eastAsia="it-IT"/>
        </w:rPr>
      </w:pPr>
      <w:r w:rsidRPr="00C1069B">
        <w:rPr>
          <w:rFonts w:ascii="Garamond" w:eastAsiaTheme="minorEastAsia" w:hAnsi="Garamond" w:cs="Arial"/>
          <w:b/>
          <w:lang w:eastAsia="it-IT"/>
        </w:rPr>
        <w:t>Finalità del trattamento dei dati</w:t>
      </w:r>
    </w:p>
    <w:p w:rsidR="00910997" w:rsidRPr="00C1069B" w:rsidRDefault="00910997" w:rsidP="004E14BA">
      <w:pPr>
        <w:spacing w:after="0"/>
        <w:jc w:val="both"/>
        <w:rPr>
          <w:rFonts w:ascii="Garamond" w:eastAsiaTheme="minorEastAsia" w:hAnsi="Garamond" w:cs="Arial"/>
          <w:lang w:eastAsia="it-IT"/>
        </w:rPr>
      </w:pPr>
      <w:r w:rsidRPr="00C1069B">
        <w:rPr>
          <w:rFonts w:ascii="Garamond" w:eastAsiaTheme="minorEastAsia" w:hAnsi="Garamond" w:cs="Arial"/>
          <w:lang w:eastAsia="it-IT"/>
        </w:rPr>
        <w:t xml:space="preserve">I dati personali sono raccolti </w:t>
      </w:r>
      <w:r w:rsidR="004E14BA" w:rsidRPr="00C1069B">
        <w:rPr>
          <w:rFonts w:ascii="Garamond" w:eastAsiaTheme="minorEastAsia" w:hAnsi="Garamond" w:cs="Arial"/>
          <w:lang w:eastAsia="it-IT"/>
        </w:rPr>
        <w:t xml:space="preserve">e trattati per gli adempimenti connessi alla gestione </w:t>
      </w:r>
      <w:r w:rsidR="00E42B46" w:rsidRPr="00C1069B">
        <w:rPr>
          <w:rFonts w:ascii="Garamond" w:eastAsiaTheme="minorEastAsia" w:hAnsi="Garamond" w:cs="Arial"/>
          <w:lang w:eastAsia="it-IT"/>
        </w:rPr>
        <w:t>del servizio richiesto</w:t>
      </w:r>
      <w:r w:rsidR="004E14BA" w:rsidRPr="00C1069B">
        <w:rPr>
          <w:rFonts w:ascii="Garamond" w:eastAsiaTheme="minorEastAsia" w:hAnsi="Garamond" w:cs="Arial"/>
          <w:lang w:eastAsia="it-IT"/>
        </w:rPr>
        <w:t>.</w:t>
      </w:r>
    </w:p>
    <w:p w:rsidR="00910997" w:rsidRPr="00C1069B" w:rsidRDefault="00910997" w:rsidP="00910997">
      <w:pPr>
        <w:spacing w:after="0"/>
        <w:jc w:val="both"/>
        <w:rPr>
          <w:rFonts w:ascii="Garamond" w:eastAsiaTheme="minorEastAsia" w:hAnsi="Garamond" w:cs="Arial"/>
          <w:lang w:eastAsia="it-IT"/>
        </w:rPr>
      </w:pPr>
    </w:p>
    <w:p w:rsidR="00910997" w:rsidRPr="00C1069B" w:rsidRDefault="00910997" w:rsidP="00910997">
      <w:pPr>
        <w:spacing w:after="0"/>
        <w:jc w:val="both"/>
        <w:rPr>
          <w:rFonts w:ascii="Garamond" w:eastAsiaTheme="minorEastAsia" w:hAnsi="Garamond" w:cs="Arial"/>
          <w:b/>
          <w:lang w:eastAsia="it-IT"/>
        </w:rPr>
      </w:pPr>
      <w:r w:rsidRPr="00C1069B">
        <w:rPr>
          <w:rFonts w:ascii="Garamond" w:eastAsiaTheme="minorEastAsia" w:hAnsi="Garamond" w:cs="Arial"/>
          <w:b/>
          <w:lang w:eastAsia="it-IT"/>
        </w:rPr>
        <w:t>Modalità del trattamento</w:t>
      </w:r>
    </w:p>
    <w:p w:rsidR="00910997" w:rsidRPr="00C1069B" w:rsidRDefault="00910997" w:rsidP="00910997">
      <w:pPr>
        <w:spacing w:after="0"/>
        <w:jc w:val="both"/>
        <w:rPr>
          <w:rFonts w:ascii="Garamond" w:eastAsiaTheme="minorEastAsia" w:hAnsi="Garamond" w:cs="Arial"/>
          <w:lang w:eastAsia="it-IT"/>
        </w:rPr>
      </w:pPr>
      <w:r w:rsidRPr="00C1069B">
        <w:rPr>
          <w:rFonts w:ascii="Garamond" w:eastAsiaTheme="minorEastAsia" w:hAnsi="Garamond" w:cs="Arial"/>
          <w:lang w:eastAsia="it-IT"/>
        </w:rPr>
        <w:t>Il trattamento dei dati è effettuato in modo da garantirne sicurezza e riservatezza</w:t>
      </w:r>
      <w:r w:rsidR="001669DC" w:rsidRPr="00C1069B">
        <w:rPr>
          <w:rFonts w:ascii="Garamond" w:eastAsiaTheme="minorEastAsia" w:hAnsi="Garamond" w:cs="Arial"/>
          <w:lang w:eastAsia="it-IT"/>
        </w:rPr>
        <w:t>, mediante strumenti e mezzi cartacei, informatici e telematici idonei, adottando misure di sicurezza tecniche e amministrative atte a ridurre il rischio di perdita, uso non corretto, accesso non autorizzato, divulgazione e manomissione.</w:t>
      </w:r>
    </w:p>
    <w:p w:rsidR="00CC466B" w:rsidRPr="00C1069B" w:rsidRDefault="00CC466B" w:rsidP="00910997">
      <w:pPr>
        <w:spacing w:after="0"/>
        <w:jc w:val="both"/>
        <w:rPr>
          <w:rFonts w:ascii="Garamond" w:eastAsiaTheme="minorEastAsia" w:hAnsi="Garamond" w:cs="Arial"/>
          <w:b/>
          <w:lang w:eastAsia="it-IT"/>
        </w:rPr>
      </w:pPr>
    </w:p>
    <w:p w:rsidR="0002031B" w:rsidRPr="00C1069B" w:rsidRDefault="0002031B" w:rsidP="0002031B">
      <w:pPr>
        <w:spacing w:after="0"/>
        <w:jc w:val="both"/>
        <w:rPr>
          <w:rFonts w:ascii="Garamond" w:eastAsiaTheme="minorEastAsia" w:hAnsi="Garamond" w:cs="Arial"/>
          <w:b/>
          <w:lang w:eastAsia="it-IT"/>
        </w:rPr>
      </w:pPr>
      <w:r w:rsidRPr="00C1069B">
        <w:rPr>
          <w:rFonts w:ascii="Garamond" w:eastAsiaTheme="minorEastAsia" w:hAnsi="Garamond" w:cs="Arial"/>
          <w:b/>
          <w:lang w:eastAsia="it-IT"/>
        </w:rPr>
        <w:t>Dati oggetto di trattamento</w:t>
      </w:r>
    </w:p>
    <w:p w:rsidR="00D76715" w:rsidRPr="00C1069B" w:rsidRDefault="005C3B05" w:rsidP="0002031B">
      <w:pPr>
        <w:spacing w:after="0"/>
        <w:jc w:val="both"/>
        <w:rPr>
          <w:rFonts w:ascii="Garamond" w:eastAsiaTheme="minorEastAsia" w:hAnsi="Garamond" w:cs="Arial"/>
          <w:lang w:eastAsia="it-IT"/>
        </w:rPr>
      </w:pPr>
      <w:r w:rsidRPr="00C1069B">
        <w:rPr>
          <w:rFonts w:ascii="Garamond" w:eastAsiaTheme="minorEastAsia" w:hAnsi="Garamond" w:cs="Arial"/>
          <w:lang w:eastAsia="it-IT"/>
        </w:rPr>
        <w:t>Dati oggetto di trattamento sono: nome e cognome, luogo e data di nascita, residenza/indirizzo, codice fiscale, e-mail</w:t>
      </w:r>
      <w:r w:rsidR="0052096A" w:rsidRPr="00C1069B">
        <w:rPr>
          <w:rFonts w:ascii="Garamond" w:eastAsiaTheme="minorEastAsia" w:hAnsi="Garamond" w:cs="Arial"/>
          <w:lang w:eastAsia="it-IT"/>
        </w:rPr>
        <w:t>/</w:t>
      </w:r>
      <w:proofErr w:type="spellStart"/>
      <w:r w:rsidR="0052096A" w:rsidRPr="00C1069B">
        <w:rPr>
          <w:rFonts w:ascii="Garamond" w:eastAsiaTheme="minorEastAsia" w:hAnsi="Garamond" w:cs="Arial"/>
          <w:lang w:eastAsia="it-IT"/>
        </w:rPr>
        <w:t>pec</w:t>
      </w:r>
      <w:proofErr w:type="spellEnd"/>
      <w:r w:rsidRPr="00C1069B">
        <w:rPr>
          <w:rFonts w:ascii="Garamond" w:eastAsiaTheme="minorEastAsia" w:hAnsi="Garamond" w:cs="Arial"/>
          <w:lang w:eastAsia="it-IT"/>
        </w:rPr>
        <w:t>, telefono</w:t>
      </w:r>
      <w:r w:rsidR="0052096A" w:rsidRPr="00C1069B">
        <w:rPr>
          <w:rFonts w:ascii="Garamond" w:eastAsiaTheme="minorEastAsia" w:hAnsi="Garamond" w:cs="Arial"/>
          <w:lang w:eastAsia="it-IT"/>
        </w:rPr>
        <w:t>/cellulare</w:t>
      </w:r>
      <w:r w:rsidRPr="00C1069B">
        <w:rPr>
          <w:rFonts w:ascii="Garamond" w:eastAsiaTheme="minorEastAsia" w:hAnsi="Garamond" w:cs="Arial"/>
          <w:lang w:eastAsia="it-IT"/>
        </w:rPr>
        <w:t>, numero documento di identificazione</w:t>
      </w:r>
      <w:r w:rsidR="003B5906" w:rsidRPr="00C1069B">
        <w:rPr>
          <w:rFonts w:ascii="Garamond" w:eastAsiaTheme="minorEastAsia" w:hAnsi="Garamond" w:cs="Arial"/>
          <w:lang w:eastAsia="it-IT"/>
        </w:rPr>
        <w:t>, titolo di studio.</w:t>
      </w:r>
      <w:r w:rsidR="00093446" w:rsidRPr="00C1069B">
        <w:rPr>
          <w:rFonts w:ascii="Garamond" w:eastAsiaTheme="minorEastAsia" w:hAnsi="Garamond" w:cs="Arial"/>
          <w:lang w:eastAsia="it-IT"/>
        </w:rPr>
        <w:t xml:space="preserve"> Non sono oggetto di trattamento le particolari categorie di dati personali di cui all’art. 9 par. 1 GDPR</w:t>
      </w:r>
      <w:r w:rsidR="00CE33CE" w:rsidRPr="00C1069B">
        <w:rPr>
          <w:rFonts w:ascii="Garamond" w:eastAsiaTheme="minorEastAsia" w:hAnsi="Garamond" w:cs="Arial"/>
          <w:lang w:eastAsia="it-IT"/>
        </w:rPr>
        <w:t xml:space="preserve">. </w:t>
      </w:r>
    </w:p>
    <w:p w:rsidR="0052096A" w:rsidRPr="00C1069B" w:rsidRDefault="0052096A" w:rsidP="0002031B">
      <w:pPr>
        <w:spacing w:after="0"/>
        <w:jc w:val="both"/>
        <w:rPr>
          <w:rFonts w:ascii="Garamond" w:eastAsiaTheme="minorEastAsia" w:hAnsi="Garamond" w:cs="Arial"/>
          <w:lang w:eastAsia="it-IT"/>
        </w:rPr>
      </w:pPr>
    </w:p>
    <w:p w:rsidR="00D76715" w:rsidRPr="00C1069B" w:rsidRDefault="00D76715" w:rsidP="0002031B">
      <w:pPr>
        <w:spacing w:after="0"/>
        <w:jc w:val="both"/>
        <w:rPr>
          <w:rFonts w:ascii="Garamond" w:eastAsiaTheme="minorEastAsia" w:hAnsi="Garamond" w:cs="Arial"/>
          <w:b/>
          <w:lang w:eastAsia="it-IT"/>
        </w:rPr>
      </w:pPr>
      <w:r w:rsidRPr="00C1069B">
        <w:rPr>
          <w:rFonts w:ascii="Garamond" w:eastAsiaTheme="minorEastAsia" w:hAnsi="Garamond" w:cs="Arial"/>
          <w:b/>
          <w:lang w:eastAsia="it-IT"/>
        </w:rPr>
        <w:t>Comunicazione e diffusione dei dati</w:t>
      </w:r>
    </w:p>
    <w:p w:rsidR="00D76715" w:rsidRPr="00C1069B" w:rsidRDefault="00D76715" w:rsidP="0002031B">
      <w:pPr>
        <w:spacing w:after="0"/>
        <w:jc w:val="both"/>
        <w:rPr>
          <w:rFonts w:ascii="Garamond" w:eastAsiaTheme="minorEastAsia" w:hAnsi="Garamond" w:cs="Arial"/>
          <w:lang w:eastAsia="it-IT"/>
        </w:rPr>
      </w:pPr>
      <w:r w:rsidRPr="00C1069B">
        <w:rPr>
          <w:rFonts w:ascii="Garamond" w:eastAsiaTheme="minorEastAsia" w:hAnsi="Garamond" w:cs="Arial"/>
          <w:lang w:eastAsia="it-IT"/>
        </w:rPr>
        <w:t>I dati personali sono comunicati, senza necessità di consenso dell’interessato, ai seguenti soggetti:</w:t>
      </w:r>
    </w:p>
    <w:p w:rsidR="00D76715" w:rsidRPr="00C1069B" w:rsidRDefault="00311BFB" w:rsidP="00311BFB">
      <w:pPr>
        <w:pStyle w:val="Paragrafoelenco"/>
        <w:numPr>
          <w:ilvl w:val="0"/>
          <w:numId w:val="2"/>
        </w:numPr>
        <w:spacing w:after="0"/>
        <w:jc w:val="both"/>
        <w:rPr>
          <w:rFonts w:ascii="Garamond" w:eastAsiaTheme="minorEastAsia" w:hAnsi="Garamond" w:cs="Arial"/>
          <w:lang w:eastAsia="it-IT"/>
        </w:rPr>
      </w:pPr>
      <w:r w:rsidRPr="00C1069B">
        <w:rPr>
          <w:rFonts w:ascii="Garamond" w:eastAsiaTheme="minorEastAsia" w:hAnsi="Garamond" w:cs="Arial"/>
          <w:lang w:eastAsia="it-IT"/>
        </w:rPr>
        <w:t>soggetti nominati dall’Unione dei Comuni Amiata Val d’Orcia quali responsabili in quanto fornitori dei servizi relativi al sito web, alla casella di posta ordinaria e certificata;</w:t>
      </w:r>
    </w:p>
    <w:p w:rsidR="00311BFB" w:rsidRPr="00C1069B" w:rsidRDefault="00311BFB" w:rsidP="00311BFB">
      <w:pPr>
        <w:pStyle w:val="Paragrafoelenco"/>
        <w:numPr>
          <w:ilvl w:val="0"/>
          <w:numId w:val="2"/>
        </w:numPr>
        <w:spacing w:after="0"/>
        <w:jc w:val="both"/>
        <w:rPr>
          <w:rFonts w:ascii="Garamond" w:eastAsiaTheme="minorEastAsia" w:hAnsi="Garamond" w:cs="Arial"/>
          <w:lang w:eastAsia="it-IT"/>
        </w:rPr>
      </w:pPr>
      <w:r w:rsidRPr="00C1069B">
        <w:rPr>
          <w:rFonts w:ascii="Garamond" w:eastAsiaTheme="minorEastAsia" w:hAnsi="Garamond" w:cs="Arial"/>
          <w:lang w:eastAsia="it-IT"/>
        </w:rPr>
        <w:t>tesoriere dell’Unione dei Comuni Amiata Val d’Orcia</w:t>
      </w:r>
      <w:r w:rsidR="00286549" w:rsidRPr="00C1069B">
        <w:rPr>
          <w:rFonts w:ascii="Garamond" w:eastAsiaTheme="minorEastAsia" w:hAnsi="Garamond" w:cs="Arial"/>
          <w:lang w:eastAsia="it-IT"/>
        </w:rPr>
        <w:t xml:space="preserve">; </w:t>
      </w:r>
    </w:p>
    <w:p w:rsidR="00311BFB" w:rsidRPr="00C1069B" w:rsidRDefault="00311BFB" w:rsidP="00311BFB">
      <w:pPr>
        <w:pStyle w:val="Paragrafoelenco"/>
        <w:numPr>
          <w:ilvl w:val="0"/>
          <w:numId w:val="2"/>
        </w:numPr>
        <w:spacing w:after="0"/>
        <w:jc w:val="both"/>
        <w:rPr>
          <w:rFonts w:ascii="Garamond" w:eastAsiaTheme="minorEastAsia" w:hAnsi="Garamond" w:cs="Arial"/>
          <w:lang w:eastAsia="it-IT"/>
        </w:rPr>
      </w:pPr>
      <w:r w:rsidRPr="00C1069B">
        <w:rPr>
          <w:rFonts w:ascii="Garamond" w:eastAsiaTheme="minorEastAsia" w:hAnsi="Garamond" w:cs="Arial"/>
          <w:lang w:eastAsia="it-IT"/>
        </w:rPr>
        <w:t>autorità preposte alle attività ispettive e di verifica fiscale e amministrativa;</w:t>
      </w:r>
    </w:p>
    <w:p w:rsidR="00311BFB" w:rsidRPr="00C1069B" w:rsidRDefault="00311BFB" w:rsidP="00311BFB">
      <w:pPr>
        <w:pStyle w:val="Paragrafoelenco"/>
        <w:numPr>
          <w:ilvl w:val="0"/>
          <w:numId w:val="2"/>
        </w:numPr>
        <w:spacing w:after="0"/>
        <w:jc w:val="both"/>
        <w:rPr>
          <w:rFonts w:ascii="Garamond" w:eastAsiaTheme="minorEastAsia" w:hAnsi="Garamond" w:cs="Arial"/>
          <w:lang w:eastAsia="it-IT"/>
        </w:rPr>
      </w:pPr>
      <w:r w:rsidRPr="00C1069B">
        <w:rPr>
          <w:rFonts w:ascii="Garamond" w:eastAsiaTheme="minorEastAsia" w:hAnsi="Garamond" w:cs="Arial"/>
          <w:lang w:eastAsia="it-IT"/>
        </w:rPr>
        <w:t>autorità giudiziaria o polizia giudiziaria nei casi previsti dalla legge;</w:t>
      </w:r>
    </w:p>
    <w:p w:rsidR="00311BFB" w:rsidRPr="00C1069B" w:rsidRDefault="00311BFB" w:rsidP="00311BFB">
      <w:pPr>
        <w:pStyle w:val="Paragrafoelenco"/>
        <w:numPr>
          <w:ilvl w:val="0"/>
          <w:numId w:val="2"/>
        </w:numPr>
        <w:spacing w:after="0"/>
        <w:jc w:val="both"/>
        <w:rPr>
          <w:rFonts w:ascii="Garamond" w:eastAsiaTheme="minorEastAsia" w:hAnsi="Garamond" w:cs="Arial"/>
          <w:lang w:eastAsia="it-IT"/>
        </w:rPr>
      </w:pPr>
      <w:r w:rsidRPr="00C1069B">
        <w:rPr>
          <w:rFonts w:ascii="Garamond" w:eastAsiaTheme="minorEastAsia" w:hAnsi="Garamond" w:cs="Arial"/>
          <w:lang w:eastAsia="it-IT"/>
        </w:rPr>
        <w:t>ogni altro soggetto</w:t>
      </w:r>
      <w:r w:rsidR="00DD0FB4" w:rsidRPr="00C1069B">
        <w:rPr>
          <w:rFonts w:ascii="Garamond" w:eastAsiaTheme="minorEastAsia" w:hAnsi="Garamond" w:cs="Arial"/>
          <w:lang w:eastAsia="it-IT"/>
        </w:rPr>
        <w:t xml:space="preserve"> pubblico o privato nei casi previsti dal diritto dell’Unione</w:t>
      </w:r>
      <w:r w:rsidR="001D2FDF" w:rsidRPr="00C1069B">
        <w:rPr>
          <w:rFonts w:ascii="Garamond" w:eastAsiaTheme="minorEastAsia" w:hAnsi="Garamond" w:cs="Arial"/>
          <w:lang w:eastAsia="it-IT"/>
        </w:rPr>
        <w:t xml:space="preserve"> europea</w:t>
      </w:r>
      <w:r w:rsidR="00DD0FB4" w:rsidRPr="00C1069B">
        <w:rPr>
          <w:rFonts w:ascii="Garamond" w:eastAsiaTheme="minorEastAsia" w:hAnsi="Garamond" w:cs="Arial"/>
          <w:lang w:eastAsia="it-IT"/>
        </w:rPr>
        <w:t xml:space="preserve"> o dello Stato italiano</w:t>
      </w:r>
      <w:r w:rsidR="001D2FDF" w:rsidRPr="00C1069B">
        <w:rPr>
          <w:rFonts w:ascii="Garamond" w:eastAsiaTheme="minorEastAsia" w:hAnsi="Garamond" w:cs="Arial"/>
          <w:lang w:eastAsia="it-IT"/>
        </w:rPr>
        <w:t>.</w:t>
      </w:r>
    </w:p>
    <w:p w:rsidR="001D2FDF" w:rsidRPr="00C1069B" w:rsidRDefault="001D2FDF" w:rsidP="001D2FDF">
      <w:pPr>
        <w:spacing w:after="0"/>
        <w:jc w:val="both"/>
        <w:rPr>
          <w:rFonts w:ascii="Garamond" w:eastAsiaTheme="minorEastAsia" w:hAnsi="Garamond" w:cs="Arial"/>
          <w:lang w:eastAsia="it-IT"/>
        </w:rPr>
      </w:pPr>
    </w:p>
    <w:p w:rsidR="00EE79FA" w:rsidRPr="00C1069B" w:rsidRDefault="00EE79FA" w:rsidP="001D2FDF">
      <w:pPr>
        <w:spacing w:after="0"/>
        <w:jc w:val="both"/>
        <w:rPr>
          <w:rFonts w:ascii="Garamond" w:eastAsiaTheme="minorEastAsia" w:hAnsi="Garamond" w:cs="Arial"/>
          <w:b/>
          <w:lang w:eastAsia="it-IT"/>
        </w:rPr>
      </w:pPr>
      <w:r w:rsidRPr="00C1069B">
        <w:rPr>
          <w:rFonts w:ascii="Garamond" w:eastAsiaTheme="minorEastAsia" w:hAnsi="Garamond" w:cs="Arial"/>
          <w:b/>
          <w:lang w:eastAsia="it-IT"/>
        </w:rPr>
        <w:t>Trasferimento dei dati</w:t>
      </w:r>
    </w:p>
    <w:p w:rsidR="00EE79FA" w:rsidRPr="00C1069B" w:rsidRDefault="00EE79FA" w:rsidP="001D2FDF">
      <w:pPr>
        <w:spacing w:after="0"/>
        <w:jc w:val="both"/>
        <w:rPr>
          <w:rFonts w:ascii="Garamond" w:eastAsiaTheme="minorEastAsia" w:hAnsi="Garamond" w:cs="Arial"/>
          <w:lang w:eastAsia="it-IT"/>
        </w:rPr>
      </w:pPr>
      <w:r w:rsidRPr="00C1069B">
        <w:rPr>
          <w:rFonts w:ascii="Garamond" w:eastAsiaTheme="minorEastAsia" w:hAnsi="Garamond" w:cs="Arial"/>
          <w:lang w:eastAsia="it-IT"/>
        </w:rPr>
        <w:t>L’Unione dei Comuni Amiata Val d’Orcia non trasferirà i dati personali in Stati terzi non appartenenti all’Unione europea.</w:t>
      </w:r>
    </w:p>
    <w:p w:rsidR="00C1069B" w:rsidRPr="00C1069B" w:rsidRDefault="00C1069B" w:rsidP="001D2FDF">
      <w:pPr>
        <w:spacing w:after="0"/>
        <w:jc w:val="both"/>
        <w:rPr>
          <w:rFonts w:ascii="Garamond" w:eastAsiaTheme="minorEastAsia" w:hAnsi="Garamond" w:cs="Arial"/>
          <w:b/>
          <w:lang w:eastAsia="it-IT"/>
        </w:rPr>
      </w:pPr>
    </w:p>
    <w:p w:rsidR="00DF5788" w:rsidRPr="00C1069B" w:rsidRDefault="00DF5788" w:rsidP="001D2FDF">
      <w:pPr>
        <w:spacing w:after="0"/>
        <w:jc w:val="both"/>
        <w:rPr>
          <w:rFonts w:ascii="Garamond" w:eastAsiaTheme="minorEastAsia" w:hAnsi="Garamond" w:cs="Arial"/>
          <w:b/>
          <w:lang w:eastAsia="it-IT"/>
        </w:rPr>
      </w:pPr>
      <w:r w:rsidRPr="00C1069B">
        <w:rPr>
          <w:rFonts w:ascii="Garamond" w:eastAsiaTheme="minorEastAsia" w:hAnsi="Garamond" w:cs="Arial"/>
          <w:b/>
          <w:lang w:eastAsia="it-IT"/>
        </w:rPr>
        <w:t>Periodo di conservazione dei dati</w:t>
      </w:r>
    </w:p>
    <w:p w:rsidR="00DF5788" w:rsidRPr="004E14BA" w:rsidRDefault="00DF5788" w:rsidP="001D2FDF">
      <w:pPr>
        <w:spacing w:after="0"/>
        <w:jc w:val="both"/>
        <w:rPr>
          <w:rFonts w:ascii="Garamond" w:eastAsiaTheme="minorEastAsia" w:hAnsi="Garamond" w:cs="Arial"/>
          <w:sz w:val="24"/>
          <w:szCs w:val="24"/>
          <w:lang w:eastAsia="it-IT"/>
        </w:rPr>
      </w:pPr>
      <w:r w:rsidRPr="004E14BA">
        <w:rPr>
          <w:rFonts w:ascii="Garamond" w:eastAsiaTheme="minorEastAsia" w:hAnsi="Garamond" w:cs="Arial"/>
          <w:sz w:val="24"/>
          <w:szCs w:val="24"/>
          <w:lang w:eastAsia="it-IT"/>
        </w:rPr>
        <w:t>L’Unione dei Comuni Amiata Val d’</w:t>
      </w:r>
      <w:r w:rsidR="00642E2B" w:rsidRPr="004E14BA">
        <w:rPr>
          <w:rFonts w:ascii="Garamond" w:eastAsiaTheme="minorEastAsia" w:hAnsi="Garamond" w:cs="Arial"/>
          <w:sz w:val="24"/>
          <w:szCs w:val="24"/>
          <w:lang w:eastAsia="it-IT"/>
        </w:rPr>
        <w:t>Orcia conserverà</w:t>
      </w:r>
      <w:r w:rsidRPr="004E14BA">
        <w:rPr>
          <w:rFonts w:ascii="Garamond" w:eastAsiaTheme="minorEastAsia" w:hAnsi="Garamond" w:cs="Arial"/>
          <w:sz w:val="24"/>
          <w:szCs w:val="24"/>
          <w:lang w:eastAsia="it-IT"/>
        </w:rPr>
        <w:t xml:space="preserve"> i dati personali dell’interessato fino a quando sarà necessario o consentito alla luce delle finalità per le quali i dati personali sono stati ottenuti.</w:t>
      </w:r>
    </w:p>
    <w:p w:rsidR="00C06653" w:rsidRPr="004E14BA" w:rsidRDefault="00C06653" w:rsidP="006F6D45">
      <w:pPr>
        <w:spacing w:after="0"/>
        <w:jc w:val="both"/>
        <w:rPr>
          <w:rFonts w:ascii="Garamond" w:eastAsiaTheme="minorEastAsia" w:hAnsi="Garamond" w:cs="Arial"/>
          <w:sz w:val="24"/>
          <w:szCs w:val="24"/>
          <w:lang w:eastAsia="it-IT"/>
        </w:rPr>
      </w:pPr>
      <w:r w:rsidRPr="004E14BA">
        <w:rPr>
          <w:rFonts w:ascii="Garamond" w:eastAsiaTheme="minorEastAsia" w:hAnsi="Garamond" w:cs="Arial"/>
          <w:sz w:val="24"/>
          <w:szCs w:val="24"/>
          <w:lang w:eastAsia="it-IT"/>
        </w:rPr>
        <w:t>I dati personali possono essere conservati per un periodo maggiore, qualora se ne ponga la necessità per una legittima finalità, quale la difesa, anche giudiziale, dei diritti dell’Unione dei Comuni Amiata Val d’Orcia; in tal caso i dati personali saranno conservati per tutto il tempo necessario al conseguimento di tale finalità.</w:t>
      </w:r>
    </w:p>
    <w:p w:rsidR="00873BA9" w:rsidRPr="004E14BA" w:rsidRDefault="00873BA9" w:rsidP="006F6D45">
      <w:pPr>
        <w:spacing w:after="0"/>
        <w:jc w:val="both"/>
        <w:rPr>
          <w:rFonts w:ascii="Garamond" w:eastAsiaTheme="minorEastAsia" w:hAnsi="Garamond" w:cs="Arial"/>
          <w:sz w:val="24"/>
          <w:szCs w:val="24"/>
          <w:lang w:eastAsia="it-IT"/>
        </w:rPr>
      </w:pPr>
    </w:p>
    <w:p w:rsidR="00910997" w:rsidRPr="004E14BA" w:rsidRDefault="00873BA9" w:rsidP="00622E2A">
      <w:pPr>
        <w:spacing w:after="0"/>
        <w:jc w:val="both"/>
        <w:rPr>
          <w:rFonts w:ascii="Garamond" w:eastAsiaTheme="minorEastAsia" w:hAnsi="Garamond" w:cs="Arial"/>
          <w:b/>
          <w:sz w:val="24"/>
          <w:szCs w:val="24"/>
          <w:lang w:eastAsia="it-IT"/>
        </w:rPr>
      </w:pPr>
      <w:r w:rsidRPr="004E14BA">
        <w:rPr>
          <w:rFonts w:ascii="Garamond" w:eastAsiaTheme="minorEastAsia" w:hAnsi="Garamond" w:cs="Arial"/>
          <w:b/>
          <w:sz w:val="24"/>
          <w:szCs w:val="24"/>
          <w:lang w:eastAsia="it-IT"/>
        </w:rPr>
        <w:t>Diritti dell’interessato</w:t>
      </w:r>
    </w:p>
    <w:p w:rsidR="00873BA9" w:rsidRPr="004E14BA" w:rsidRDefault="00873BA9" w:rsidP="00622E2A">
      <w:pPr>
        <w:spacing w:after="0"/>
        <w:jc w:val="both"/>
        <w:rPr>
          <w:rFonts w:ascii="Garamond" w:eastAsiaTheme="minorEastAsia" w:hAnsi="Garamond" w:cs="Arial"/>
          <w:sz w:val="24"/>
          <w:szCs w:val="24"/>
          <w:lang w:eastAsia="it-IT"/>
        </w:rPr>
      </w:pPr>
      <w:r w:rsidRPr="004E14BA">
        <w:rPr>
          <w:rFonts w:ascii="Garamond" w:eastAsiaTheme="minorEastAsia" w:hAnsi="Garamond" w:cs="Arial"/>
          <w:sz w:val="24"/>
          <w:szCs w:val="24"/>
          <w:lang w:eastAsia="it-IT"/>
        </w:rPr>
        <w:t>L’interessato gode dei diritti specificati negli articoli da 15 a 22 del GDPR, di seguito indicati:</w:t>
      </w:r>
    </w:p>
    <w:p w:rsidR="00873BA9" w:rsidRPr="004E14BA" w:rsidRDefault="00873BA9" w:rsidP="00873BA9">
      <w:pPr>
        <w:pStyle w:val="Paragrafoelenco"/>
        <w:numPr>
          <w:ilvl w:val="0"/>
          <w:numId w:val="4"/>
        </w:numPr>
        <w:spacing w:after="0"/>
        <w:jc w:val="both"/>
        <w:rPr>
          <w:rFonts w:ascii="Garamond" w:eastAsiaTheme="minorEastAsia" w:hAnsi="Garamond" w:cs="Arial"/>
          <w:sz w:val="24"/>
          <w:szCs w:val="24"/>
          <w:lang w:eastAsia="it-IT"/>
        </w:rPr>
      </w:pPr>
      <w:r w:rsidRPr="004E14BA">
        <w:rPr>
          <w:rFonts w:ascii="Garamond" w:eastAsiaTheme="minorEastAsia" w:hAnsi="Garamond" w:cs="Arial"/>
          <w:sz w:val="24"/>
          <w:szCs w:val="24"/>
          <w:lang w:eastAsia="it-IT"/>
        </w:rPr>
        <w:t>diritto di accesso ai dati personali (art. 15);</w:t>
      </w:r>
    </w:p>
    <w:p w:rsidR="00873BA9" w:rsidRPr="004E14BA" w:rsidRDefault="00873BA9" w:rsidP="00873BA9">
      <w:pPr>
        <w:pStyle w:val="Paragrafoelenco"/>
        <w:numPr>
          <w:ilvl w:val="0"/>
          <w:numId w:val="4"/>
        </w:numPr>
        <w:spacing w:after="0"/>
        <w:jc w:val="both"/>
        <w:rPr>
          <w:rFonts w:ascii="Garamond" w:eastAsiaTheme="minorEastAsia" w:hAnsi="Garamond" w:cs="Arial"/>
          <w:sz w:val="24"/>
          <w:szCs w:val="24"/>
          <w:lang w:eastAsia="it-IT"/>
        </w:rPr>
      </w:pPr>
      <w:r w:rsidRPr="004E14BA">
        <w:rPr>
          <w:rFonts w:ascii="Garamond" w:eastAsiaTheme="minorEastAsia" w:hAnsi="Garamond" w:cs="Arial"/>
          <w:sz w:val="24"/>
          <w:szCs w:val="24"/>
          <w:lang w:eastAsia="it-IT"/>
        </w:rPr>
        <w:t>diritto alla rettifica (art. 16);</w:t>
      </w:r>
    </w:p>
    <w:p w:rsidR="00873BA9" w:rsidRPr="004E14BA" w:rsidRDefault="00873BA9" w:rsidP="00873BA9">
      <w:pPr>
        <w:pStyle w:val="Paragrafoelenco"/>
        <w:numPr>
          <w:ilvl w:val="0"/>
          <w:numId w:val="4"/>
        </w:numPr>
        <w:spacing w:after="0"/>
        <w:jc w:val="both"/>
        <w:rPr>
          <w:rFonts w:ascii="Garamond" w:eastAsiaTheme="minorEastAsia" w:hAnsi="Garamond" w:cs="Arial"/>
          <w:sz w:val="24"/>
          <w:szCs w:val="24"/>
          <w:lang w:eastAsia="it-IT"/>
        </w:rPr>
      </w:pPr>
      <w:r w:rsidRPr="004E14BA">
        <w:rPr>
          <w:rFonts w:ascii="Garamond" w:eastAsiaTheme="minorEastAsia" w:hAnsi="Garamond" w:cs="Arial"/>
          <w:sz w:val="24"/>
          <w:szCs w:val="24"/>
          <w:lang w:eastAsia="it-IT"/>
        </w:rPr>
        <w:t>diritto di limitazione di trattamento (art. 18);</w:t>
      </w:r>
    </w:p>
    <w:p w:rsidR="00873BA9" w:rsidRPr="004E14BA" w:rsidRDefault="00873BA9" w:rsidP="00873BA9">
      <w:pPr>
        <w:pStyle w:val="Paragrafoelenco"/>
        <w:numPr>
          <w:ilvl w:val="0"/>
          <w:numId w:val="4"/>
        </w:numPr>
        <w:spacing w:after="0"/>
        <w:jc w:val="both"/>
        <w:rPr>
          <w:rFonts w:ascii="Garamond" w:eastAsiaTheme="minorEastAsia" w:hAnsi="Garamond" w:cs="Arial"/>
          <w:sz w:val="24"/>
          <w:szCs w:val="24"/>
          <w:lang w:eastAsia="it-IT"/>
        </w:rPr>
      </w:pPr>
      <w:r w:rsidRPr="004E14BA">
        <w:rPr>
          <w:rFonts w:ascii="Garamond" w:eastAsiaTheme="minorEastAsia" w:hAnsi="Garamond" w:cs="Arial"/>
          <w:sz w:val="24"/>
          <w:szCs w:val="24"/>
          <w:lang w:eastAsia="it-IT"/>
        </w:rPr>
        <w:t>diritto alla portabilità dei dati (art. 20);</w:t>
      </w:r>
    </w:p>
    <w:p w:rsidR="00873BA9" w:rsidRPr="004E14BA" w:rsidRDefault="00873BA9" w:rsidP="00873BA9">
      <w:pPr>
        <w:pStyle w:val="Paragrafoelenco"/>
        <w:numPr>
          <w:ilvl w:val="0"/>
          <w:numId w:val="4"/>
        </w:numPr>
        <w:spacing w:after="0"/>
        <w:jc w:val="both"/>
        <w:rPr>
          <w:rFonts w:ascii="Garamond" w:eastAsiaTheme="minorEastAsia" w:hAnsi="Garamond" w:cs="Arial"/>
          <w:sz w:val="24"/>
          <w:szCs w:val="24"/>
          <w:lang w:eastAsia="it-IT"/>
        </w:rPr>
      </w:pPr>
      <w:r w:rsidRPr="004E14BA">
        <w:rPr>
          <w:rFonts w:ascii="Garamond" w:eastAsiaTheme="minorEastAsia" w:hAnsi="Garamond" w:cs="Arial"/>
          <w:sz w:val="24"/>
          <w:szCs w:val="24"/>
          <w:lang w:eastAsia="it-IT"/>
        </w:rPr>
        <w:t>diritto di opposizione (art. 21)</w:t>
      </w:r>
    </w:p>
    <w:p w:rsidR="002E319B" w:rsidRPr="004E14BA" w:rsidRDefault="002E319B" w:rsidP="002E319B">
      <w:pPr>
        <w:spacing w:after="0"/>
        <w:jc w:val="both"/>
        <w:rPr>
          <w:rFonts w:ascii="Garamond" w:eastAsiaTheme="minorEastAsia" w:hAnsi="Garamond" w:cs="Arial"/>
          <w:sz w:val="24"/>
          <w:szCs w:val="24"/>
          <w:lang w:eastAsia="it-IT"/>
        </w:rPr>
      </w:pPr>
      <w:r w:rsidRPr="004E14BA">
        <w:rPr>
          <w:rFonts w:ascii="Garamond" w:eastAsiaTheme="minorEastAsia" w:hAnsi="Garamond" w:cs="Arial"/>
          <w:sz w:val="24"/>
          <w:szCs w:val="24"/>
          <w:lang w:eastAsia="it-IT"/>
        </w:rPr>
        <w:t xml:space="preserve">L’interessato può esercitare tali diritti inviando una richiesta alla </w:t>
      </w:r>
      <w:proofErr w:type="spellStart"/>
      <w:r w:rsidR="00B258CA" w:rsidRPr="004E14BA">
        <w:rPr>
          <w:rFonts w:ascii="Garamond" w:eastAsiaTheme="minorEastAsia" w:hAnsi="Garamond" w:cs="Arial"/>
          <w:sz w:val="24"/>
          <w:szCs w:val="24"/>
          <w:lang w:eastAsia="it-IT"/>
        </w:rPr>
        <w:t>pec</w:t>
      </w:r>
      <w:proofErr w:type="spellEnd"/>
      <w:r w:rsidRPr="004E14BA">
        <w:rPr>
          <w:rFonts w:ascii="Garamond" w:eastAsiaTheme="minorEastAsia" w:hAnsi="Garamond" w:cs="Arial"/>
          <w:sz w:val="24"/>
          <w:szCs w:val="24"/>
          <w:lang w:eastAsia="it-IT"/>
        </w:rPr>
        <w:t xml:space="preserve"> dell’Unione dei Comuni Amiata Val d’Orcia </w:t>
      </w:r>
      <w:hyperlink r:id="rId7" w:history="1">
        <w:r w:rsidR="00BE1F2C" w:rsidRPr="004E14BA">
          <w:rPr>
            <w:rStyle w:val="Collegamentoipertestuale"/>
            <w:rFonts w:ascii="Garamond" w:eastAsiaTheme="minorEastAsia" w:hAnsi="Garamond" w:cs="Arial"/>
            <w:sz w:val="24"/>
            <w:szCs w:val="24"/>
            <w:lang w:eastAsia="it-IT"/>
          </w:rPr>
          <w:t>uc-amiatavaldorcia@postacert.toscana.it</w:t>
        </w:r>
      </w:hyperlink>
      <w:r w:rsidR="00B258CA" w:rsidRPr="004E14BA">
        <w:rPr>
          <w:rFonts w:ascii="Garamond" w:eastAsiaTheme="minorEastAsia" w:hAnsi="Garamond" w:cs="Arial"/>
          <w:sz w:val="24"/>
          <w:szCs w:val="24"/>
          <w:lang w:eastAsia="it-IT"/>
        </w:rPr>
        <w:t xml:space="preserve">. Se la richiesta non proviene da casella </w:t>
      </w:r>
      <w:proofErr w:type="spellStart"/>
      <w:r w:rsidR="00B258CA" w:rsidRPr="004E14BA">
        <w:rPr>
          <w:rFonts w:ascii="Garamond" w:eastAsiaTheme="minorEastAsia" w:hAnsi="Garamond" w:cs="Arial"/>
          <w:sz w:val="24"/>
          <w:szCs w:val="24"/>
          <w:lang w:eastAsia="it-IT"/>
        </w:rPr>
        <w:t>pec</w:t>
      </w:r>
      <w:proofErr w:type="spellEnd"/>
      <w:r w:rsidR="00B258CA" w:rsidRPr="004E14BA">
        <w:rPr>
          <w:rFonts w:ascii="Garamond" w:eastAsiaTheme="minorEastAsia" w:hAnsi="Garamond" w:cs="Arial"/>
          <w:sz w:val="24"/>
          <w:szCs w:val="24"/>
          <w:lang w:eastAsia="it-IT"/>
        </w:rPr>
        <w:t xml:space="preserve"> </w:t>
      </w:r>
      <w:r w:rsidR="00BC2869" w:rsidRPr="004E14BA">
        <w:rPr>
          <w:rFonts w:ascii="Garamond" w:eastAsiaTheme="minorEastAsia" w:hAnsi="Garamond" w:cs="Arial"/>
          <w:sz w:val="24"/>
          <w:szCs w:val="24"/>
          <w:lang w:eastAsia="it-IT"/>
        </w:rPr>
        <w:t>intestata all’interessato, questi deve allegare un proprio documento di identità.</w:t>
      </w:r>
    </w:p>
    <w:p w:rsidR="00D33610" w:rsidRPr="004E14BA" w:rsidRDefault="00D33610" w:rsidP="002E319B">
      <w:pPr>
        <w:spacing w:after="0"/>
        <w:jc w:val="both"/>
        <w:rPr>
          <w:rFonts w:ascii="Garamond" w:eastAsiaTheme="minorEastAsia" w:hAnsi="Garamond" w:cs="Arial"/>
          <w:sz w:val="24"/>
          <w:szCs w:val="24"/>
          <w:lang w:eastAsia="it-IT"/>
        </w:rPr>
      </w:pPr>
    </w:p>
    <w:p w:rsidR="00D33610" w:rsidRPr="004E14BA" w:rsidRDefault="00D33610" w:rsidP="002E319B">
      <w:pPr>
        <w:spacing w:after="0"/>
        <w:jc w:val="both"/>
        <w:rPr>
          <w:rFonts w:ascii="Garamond" w:eastAsiaTheme="minorEastAsia" w:hAnsi="Garamond" w:cs="Arial"/>
          <w:b/>
          <w:sz w:val="24"/>
          <w:szCs w:val="24"/>
          <w:lang w:eastAsia="it-IT"/>
        </w:rPr>
      </w:pPr>
      <w:r w:rsidRPr="004E14BA">
        <w:rPr>
          <w:rFonts w:ascii="Garamond" w:eastAsiaTheme="minorEastAsia" w:hAnsi="Garamond" w:cs="Arial"/>
          <w:b/>
          <w:sz w:val="24"/>
          <w:szCs w:val="24"/>
          <w:lang w:eastAsia="it-IT"/>
        </w:rPr>
        <w:t>Diritto di reclamo</w:t>
      </w:r>
    </w:p>
    <w:p w:rsidR="00D33610" w:rsidRPr="004E14BA" w:rsidRDefault="00D33610" w:rsidP="002E319B">
      <w:pPr>
        <w:spacing w:after="0"/>
        <w:jc w:val="both"/>
        <w:rPr>
          <w:rFonts w:ascii="Garamond" w:eastAsiaTheme="minorEastAsia" w:hAnsi="Garamond" w:cs="Arial"/>
          <w:sz w:val="24"/>
          <w:szCs w:val="24"/>
          <w:lang w:eastAsia="it-IT"/>
        </w:rPr>
      </w:pPr>
      <w:r w:rsidRPr="004E14BA">
        <w:rPr>
          <w:rFonts w:ascii="Garamond" w:eastAsiaTheme="minorEastAsia" w:hAnsi="Garamond" w:cs="Arial"/>
          <w:sz w:val="24"/>
          <w:szCs w:val="24"/>
          <w:lang w:eastAsia="it-IT"/>
        </w:rPr>
        <w:t xml:space="preserve">L’interessato ha altresì il diritto di proporre reclamo al Garante della privacy, raggiungibile sul sito </w:t>
      </w:r>
      <w:hyperlink r:id="rId8" w:history="1">
        <w:r w:rsidRPr="004E14BA">
          <w:rPr>
            <w:rStyle w:val="Collegamentoipertestuale"/>
            <w:rFonts w:ascii="Garamond" w:eastAsiaTheme="minorEastAsia" w:hAnsi="Garamond" w:cs="Arial"/>
            <w:sz w:val="24"/>
            <w:szCs w:val="24"/>
            <w:lang w:eastAsia="it-IT"/>
          </w:rPr>
          <w:t>www.garanteprivacy.it</w:t>
        </w:r>
      </w:hyperlink>
    </w:p>
    <w:p w:rsidR="00D33610" w:rsidRPr="004E14BA" w:rsidRDefault="00D33610" w:rsidP="002E319B">
      <w:pPr>
        <w:spacing w:after="0"/>
        <w:jc w:val="both"/>
        <w:rPr>
          <w:rFonts w:ascii="Garamond" w:eastAsiaTheme="minorEastAsia" w:hAnsi="Garamond" w:cs="Arial"/>
          <w:sz w:val="24"/>
          <w:szCs w:val="24"/>
          <w:lang w:eastAsia="it-IT"/>
        </w:rPr>
      </w:pPr>
    </w:p>
    <w:p w:rsidR="00BE1F2C" w:rsidRPr="004E14BA" w:rsidRDefault="00D33610" w:rsidP="002E319B">
      <w:pPr>
        <w:spacing w:after="0"/>
        <w:jc w:val="both"/>
        <w:rPr>
          <w:rFonts w:ascii="Garamond" w:eastAsiaTheme="minorEastAsia" w:hAnsi="Garamond" w:cs="Arial"/>
          <w:b/>
          <w:sz w:val="24"/>
          <w:szCs w:val="24"/>
          <w:lang w:eastAsia="it-IT"/>
        </w:rPr>
      </w:pPr>
      <w:r w:rsidRPr="004E14BA">
        <w:rPr>
          <w:rFonts w:ascii="Garamond" w:eastAsiaTheme="minorEastAsia" w:hAnsi="Garamond" w:cs="Arial"/>
          <w:b/>
          <w:sz w:val="24"/>
          <w:szCs w:val="24"/>
          <w:lang w:eastAsia="it-IT"/>
        </w:rPr>
        <w:t>Fonte di provenienza dei dati</w:t>
      </w:r>
    </w:p>
    <w:p w:rsidR="00D33610" w:rsidRPr="004E14BA" w:rsidRDefault="00D33610" w:rsidP="002E319B">
      <w:pPr>
        <w:spacing w:after="0"/>
        <w:jc w:val="both"/>
        <w:rPr>
          <w:rFonts w:ascii="Garamond" w:eastAsiaTheme="minorEastAsia" w:hAnsi="Garamond" w:cs="Arial"/>
          <w:sz w:val="24"/>
          <w:szCs w:val="24"/>
          <w:lang w:eastAsia="it-IT"/>
        </w:rPr>
      </w:pPr>
      <w:r w:rsidRPr="004E14BA">
        <w:rPr>
          <w:rFonts w:ascii="Garamond" w:eastAsiaTheme="minorEastAsia" w:hAnsi="Garamond" w:cs="Arial"/>
          <w:sz w:val="24"/>
          <w:szCs w:val="24"/>
          <w:lang w:eastAsia="it-IT"/>
        </w:rPr>
        <w:t>I dati personali sono conferiti dall’interessato. L’Unione dei Comuni Amiata Val d’Orcia può tuttavia</w:t>
      </w:r>
      <w:r w:rsidR="0040757C" w:rsidRPr="004E14BA">
        <w:rPr>
          <w:rFonts w:ascii="Garamond" w:eastAsiaTheme="minorEastAsia" w:hAnsi="Garamond" w:cs="Arial"/>
          <w:sz w:val="24"/>
          <w:szCs w:val="24"/>
          <w:lang w:eastAsia="it-IT"/>
        </w:rPr>
        <w:t xml:space="preserve"> acquisire alcuni dati personali anche tramite consultazione di pubblici registri, ovvero a seguito di comunicazione da parte di pubbliche autorità</w:t>
      </w:r>
      <w:r w:rsidR="007306C5" w:rsidRPr="004E14BA">
        <w:rPr>
          <w:rFonts w:ascii="Garamond" w:eastAsiaTheme="minorEastAsia" w:hAnsi="Garamond" w:cs="Arial"/>
          <w:sz w:val="24"/>
          <w:szCs w:val="24"/>
          <w:lang w:eastAsia="it-IT"/>
        </w:rPr>
        <w:t>.</w:t>
      </w:r>
    </w:p>
    <w:p w:rsidR="009F4ED8" w:rsidRPr="004E14BA" w:rsidRDefault="009F4ED8" w:rsidP="002E319B">
      <w:pPr>
        <w:spacing w:after="0"/>
        <w:jc w:val="both"/>
        <w:rPr>
          <w:rFonts w:ascii="Garamond" w:eastAsiaTheme="minorEastAsia" w:hAnsi="Garamond" w:cs="Arial"/>
          <w:sz w:val="24"/>
          <w:szCs w:val="24"/>
          <w:lang w:eastAsia="it-IT"/>
        </w:rPr>
      </w:pPr>
    </w:p>
    <w:p w:rsidR="009F4ED8" w:rsidRPr="004E14BA" w:rsidRDefault="009F4ED8" w:rsidP="002E319B">
      <w:pPr>
        <w:spacing w:after="0"/>
        <w:jc w:val="both"/>
        <w:rPr>
          <w:rFonts w:ascii="Garamond" w:eastAsiaTheme="minorEastAsia" w:hAnsi="Garamond" w:cs="Arial"/>
          <w:b/>
          <w:sz w:val="24"/>
          <w:szCs w:val="24"/>
          <w:lang w:eastAsia="it-IT"/>
        </w:rPr>
      </w:pPr>
      <w:r w:rsidRPr="004E14BA">
        <w:rPr>
          <w:rFonts w:ascii="Garamond" w:eastAsiaTheme="minorEastAsia" w:hAnsi="Garamond" w:cs="Arial"/>
          <w:b/>
          <w:sz w:val="24"/>
          <w:szCs w:val="24"/>
          <w:lang w:eastAsia="it-IT"/>
        </w:rPr>
        <w:t>Conferimento dei dati</w:t>
      </w:r>
    </w:p>
    <w:p w:rsidR="00B258CA" w:rsidRPr="004E14BA" w:rsidRDefault="009F4ED8" w:rsidP="002E319B">
      <w:pPr>
        <w:spacing w:after="0"/>
        <w:jc w:val="both"/>
        <w:rPr>
          <w:rFonts w:ascii="Garamond" w:eastAsiaTheme="minorEastAsia" w:hAnsi="Garamond" w:cs="Arial"/>
          <w:sz w:val="24"/>
          <w:szCs w:val="24"/>
          <w:lang w:eastAsia="it-IT"/>
        </w:rPr>
      </w:pPr>
      <w:r w:rsidRPr="004E14BA">
        <w:rPr>
          <w:rFonts w:ascii="Garamond" w:eastAsiaTheme="minorEastAsia" w:hAnsi="Garamond" w:cs="Arial"/>
          <w:sz w:val="24"/>
          <w:szCs w:val="24"/>
          <w:lang w:eastAsia="it-IT"/>
        </w:rPr>
        <w:t xml:space="preserve">Il conferimento dei dati personali è dovuto in base alla vigente normativa ed è altresì necessario </w:t>
      </w:r>
      <w:r w:rsidR="00E42B46">
        <w:rPr>
          <w:rFonts w:ascii="Garamond" w:eastAsiaTheme="minorEastAsia" w:hAnsi="Garamond" w:cs="Arial"/>
          <w:sz w:val="24"/>
          <w:szCs w:val="24"/>
          <w:lang w:eastAsia="it-IT"/>
        </w:rPr>
        <w:t>per beneficiare del servizio richiesto</w:t>
      </w:r>
      <w:r w:rsidR="00644B7D">
        <w:rPr>
          <w:rFonts w:ascii="Garamond" w:eastAsiaTheme="minorEastAsia" w:hAnsi="Garamond" w:cs="Arial"/>
          <w:sz w:val="24"/>
          <w:szCs w:val="24"/>
          <w:lang w:eastAsia="it-IT"/>
        </w:rPr>
        <w:t>.</w:t>
      </w:r>
      <w:r w:rsidR="009C7C3A" w:rsidRPr="004E14BA">
        <w:rPr>
          <w:rFonts w:ascii="Garamond" w:eastAsiaTheme="minorEastAsia" w:hAnsi="Garamond" w:cs="Arial"/>
          <w:sz w:val="24"/>
          <w:szCs w:val="24"/>
          <w:lang w:eastAsia="it-IT"/>
        </w:rPr>
        <w:t xml:space="preserve"> </w:t>
      </w:r>
      <w:r w:rsidR="00644B7D">
        <w:rPr>
          <w:rFonts w:ascii="Garamond" w:eastAsiaTheme="minorEastAsia" w:hAnsi="Garamond" w:cs="Arial"/>
          <w:sz w:val="24"/>
          <w:szCs w:val="24"/>
          <w:lang w:eastAsia="it-IT"/>
        </w:rPr>
        <w:t>L’eventuale diniego di consenso</w:t>
      </w:r>
      <w:r w:rsidR="00DE5A90">
        <w:rPr>
          <w:rFonts w:ascii="Garamond" w:eastAsiaTheme="minorEastAsia" w:hAnsi="Garamond" w:cs="Arial"/>
          <w:sz w:val="24"/>
          <w:szCs w:val="24"/>
          <w:lang w:eastAsia="it-IT"/>
        </w:rPr>
        <w:t xml:space="preserve"> comporterà l’impossibilità per l’Unione dei Comuni Amiata Val d’Orcia di erogare il servizio richiesto.</w:t>
      </w:r>
    </w:p>
    <w:p w:rsidR="009C7C3A" w:rsidRPr="004E14BA" w:rsidRDefault="009C7C3A" w:rsidP="002E319B">
      <w:pPr>
        <w:spacing w:after="0"/>
        <w:jc w:val="both"/>
        <w:rPr>
          <w:rFonts w:ascii="Garamond" w:eastAsiaTheme="minorEastAsia" w:hAnsi="Garamond" w:cs="Arial"/>
          <w:sz w:val="24"/>
          <w:szCs w:val="24"/>
          <w:lang w:eastAsia="it-IT"/>
        </w:rPr>
      </w:pPr>
    </w:p>
    <w:p w:rsidR="00C02645" w:rsidRPr="004E14BA" w:rsidRDefault="00C02645" w:rsidP="002E319B">
      <w:pPr>
        <w:spacing w:after="0"/>
        <w:jc w:val="both"/>
        <w:rPr>
          <w:rFonts w:ascii="Garamond" w:eastAsiaTheme="minorEastAsia" w:hAnsi="Garamond" w:cs="Arial"/>
          <w:b/>
          <w:sz w:val="24"/>
          <w:szCs w:val="24"/>
          <w:lang w:eastAsia="it-IT"/>
        </w:rPr>
      </w:pPr>
      <w:r w:rsidRPr="004E14BA">
        <w:rPr>
          <w:rFonts w:ascii="Garamond" w:eastAsiaTheme="minorEastAsia" w:hAnsi="Garamond" w:cs="Arial"/>
          <w:b/>
          <w:sz w:val="24"/>
          <w:szCs w:val="24"/>
          <w:lang w:eastAsia="it-IT"/>
        </w:rPr>
        <w:t>Inesistenza di un processo decisionale automatizzato</w:t>
      </w:r>
    </w:p>
    <w:p w:rsidR="00C02645" w:rsidRPr="004E14BA" w:rsidRDefault="00C02645" w:rsidP="002E319B">
      <w:pPr>
        <w:spacing w:after="0"/>
        <w:jc w:val="both"/>
        <w:rPr>
          <w:rFonts w:ascii="Garamond" w:eastAsiaTheme="minorEastAsia" w:hAnsi="Garamond" w:cs="Arial"/>
          <w:sz w:val="24"/>
          <w:szCs w:val="24"/>
          <w:lang w:eastAsia="it-IT"/>
        </w:rPr>
      </w:pPr>
      <w:r w:rsidRPr="004E14BA">
        <w:rPr>
          <w:rFonts w:ascii="Garamond" w:eastAsiaTheme="minorEastAsia" w:hAnsi="Garamond" w:cs="Arial"/>
          <w:sz w:val="24"/>
          <w:szCs w:val="24"/>
          <w:lang w:eastAsia="it-IT"/>
        </w:rPr>
        <w:t xml:space="preserve">L’Unione dei Comuni Amiata Val d’Orcia non adotta alcun processo automatizzato, compresa la </w:t>
      </w:r>
      <w:proofErr w:type="spellStart"/>
      <w:r w:rsidRPr="004E14BA">
        <w:rPr>
          <w:rFonts w:ascii="Garamond" w:eastAsiaTheme="minorEastAsia" w:hAnsi="Garamond" w:cs="Arial"/>
          <w:sz w:val="24"/>
          <w:szCs w:val="24"/>
          <w:lang w:eastAsia="it-IT"/>
        </w:rPr>
        <w:t>profilazione</w:t>
      </w:r>
      <w:proofErr w:type="spellEnd"/>
      <w:r w:rsidRPr="004E14BA">
        <w:rPr>
          <w:rFonts w:ascii="Garamond" w:eastAsiaTheme="minorEastAsia" w:hAnsi="Garamond" w:cs="Arial"/>
          <w:sz w:val="24"/>
          <w:szCs w:val="24"/>
          <w:lang w:eastAsia="it-IT"/>
        </w:rPr>
        <w:t xml:space="preserve"> di cui all’art. 22 paragrafi 1 e 4 del GDPR.</w:t>
      </w:r>
    </w:p>
    <w:p w:rsidR="00C02645" w:rsidRPr="004E14BA" w:rsidRDefault="00C02645" w:rsidP="002E319B">
      <w:pPr>
        <w:spacing w:after="0"/>
        <w:jc w:val="both"/>
        <w:rPr>
          <w:rFonts w:ascii="Garamond" w:eastAsiaTheme="minorEastAsia" w:hAnsi="Garamond" w:cs="Arial"/>
          <w:sz w:val="24"/>
          <w:szCs w:val="24"/>
          <w:lang w:eastAsia="it-IT"/>
        </w:rPr>
      </w:pPr>
    </w:p>
    <w:p w:rsidR="00C02645" w:rsidRPr="004E14BA" w:rsidRDefault="00C02645" w:rsidP="002E319B">
      <w:pPr>
        <w:spacing w:after="0"/>
        <w:jc w:val="both"/>
        <w:rPr>
          <w:rFonts w:ascii="Garamond" w:eastAsiaTheme="minorEastAsia" w:hAnsi="Garamond" w:cs="Arial"/>
          <w:sz w:val="24"/>
          <w:szCs w:val="24"/>
          <w:lang w:eastAsia="it-IT"/>
        </w:rPr>
      </w:pPr>
    </w:p>
    <w:p w:rsidR="00EE4CCB" w:rsidRPr="00DE5A90" w:rsidRDefault="00DE5A90" w:rsidP="007D5205">
      <w:pPr>
        <w:spacing w:after="0"/>
        <w:jc w:val="both"/>
        <w:rPr>
          <w:rFonts w:ascii="Garamond" w:eastAsiaTheme="minorEastAsia" w:hAnsi="Garamond" w:cs="Arial"/>
          <w:sz w:val="24"/>
          <w:szCs w:val="24"/>
          <w:lang w:eastAsia="it-IT"/>
        </w:rPr>
      </w:pPr>
      <w:r w:rsidRPr="00DE5A90">
        <w:rPr>
          <w:rFonts w:ascii="Garamond" w:eastAsiaTheme="minorEastAsia" w:hAnsi="Garamond" w:cs="Tahoma"/>
          <w:sz w:val="32"/>
          <w:szCs w:val="32"/>
          <w:lang w:eastAsia="it-IT"/>
        </w:rPr>
        <w:t>□</w:t>
      </w:r>
      <w:r w:rsidRPr="00DE5A90">
        <w:rPr>
          <w:rFonts w:ascii="Garamond" w:eastAsiaTheme="minorEastAsia" w:hAnsi="Garamond" w:cs="Arial"/>
          <w:sz w:val="32"/>
          <w:szCs w:val="32"/>
          <w:lang w:eastAsia="it-IT"/>
        </w:rPr>
        <w:t xml:space="preserve"> </w:t>
      </w:r>
      <w:r w:rsidRPr="00DE5A90">
        <w:rPr>
          <w:rFonts w:ascii="Garamond" w:eastAsiaTheme="minorEastAsia" w:hAnsi="Garamond" w:cs="Arial"/>
          <w:sz w:val="24"/>
          <w:szCs w:val="24"/>
          <w:lang w:eastAsia="it-IT"/>
        </w:rPr>
        <w:t>esprimo il consenso al trattamento dei dati personali</w:t>
      </w:r>
    </w:p>
    <w:p w:rsidR="00DE5A90" w:rsidRPr="00DE5A90" w:rsidRDefault="00DE5A90" w:rsidP="007D5205">
      <w:pPr>
        <w:spacing w:after="0"/>
        <w:jc w:val="both"/>
        <w:rPr>
          <w:rFonts w:ascii="Garamond" w:eastAsiaTheme="minorEastAsia" w:hAnsi="Garamond" w:cs="Arial"/>
          <w:sz w:val="24"/>
          <w:szCs w:val="24"/>
          <w:lang w:eastAsia="it-IT"/>
        </w:rPr>
      </w:pPr>
    </w:p>
    <w:p w:rsidR="00DE5A90" w:rsidRDefault="00DE5A90" w:rsidP="007D5205">
      <w:pPr>
        <w:spacing w:after="0"/>
        <w:jc w:val="both"/>
        <w:rPr>
          <w:rFonts w:ascii="Garamond" w:eastAsiaTheme="minorEastAsia" w:hAnsi="Garamond" w:cs="Arial"/>
          <w:sz w:val="24"/>
          <w:szCs w:val="24"/>
          <w:lang w:eastAsia="it-IT"/>
        </w:rPr>
      </w:pPr>
      <w:r w:rsidRPr="00DE5A90">
        <w:rPr>
          <w:rFonts w:ascii="Garamond" w:eastAsiaTheme="minorEastAsia" w:hAnsi="Garamond" w:cs="Tahoma"/>
          <w:sz w:val="32"/>
          <w:szCs w:val="32"/>
          <w:lang w:eastAsia="it-IT"/>
        </w:rPr>
        <w:t>□</w:t>
      </w:r>
      <w:r w:rsidRPr="00DE5A90">
        <w:rPr>
          <w:rFonts w:ascii="Garamond" w:eastAsiaTheme="minorEastAsia" w:hAnsi="Garamond" w:cs="Arial"/>
          <w:sz w:val="32"/>
          <w:szCs w:val="32"/>
          <w:lang w:eastAsia="it-IT"/>
        </w:rPr>
        <w:t xml:space="preserve"> </w:t>
      </w:r>
      <w:r w:rsidRPr="00DE5A90">
        <w:rPr>
          <w:rFonts w:ascii="Garamond" w:eastAsiaTheme="minorEastAsia" w:hAnsi="Garamond" w:cs="Arial"/>
          <w:sz w:val="24"/>
          <w:szCs w:val="24"/>
          <w:lang w:eastAsia="it-IT"/>
        </w:rPr>
        <w:t>NON esprimo il consenso al trattamento dei dati personali</w:t>
      </w:r>
    </w:p>
    <w:p w:rsidR="00C1069B" w:rsidRDefault="00C1069B" w:rsidP="007D5205">
      <w:pPr>
        <w:spacing w:after="0"/>
        <w:jc w:val="both"/>
        <w:rPr>
          <w:rFonts w:ascii="Garamond" w:eastAsiaTheme="minorEastAsia" w:hAnsi="Garamond" w:cs="Arial"/>
          <w:sz w:val="24"/>
          <w:szCs w:val="24"/>
          <w:lang w:eastAsia="it-IT"/>
        </w:rPr>
      </w:pPr>
    </w:p>
    <w:p w:rsidR="00C1069B" w:rsidRDefault="00C1069B" w:rsidP="007D5205">
      <w:pPr>
        <w:spacing w:after="0"/>
        <w:jc w:val="both"/>
        <w:rPr>
          <w:rFonts w:ascii="Garamond" w:eastAsiaTheme="minorEastAsia" w:hAnsi="Garamond" w:cs="Arial"/>
          <w:sz w:val="24"/>
          <w:szCs w:val="24"/>
          <w:lang w:eastAsia="it-IT"/>
        </w:rPr>
      </w:pPr>
    </w:p>
    <w:p w:rsidR="00C1069B" w:rsidRDefault="00C1069B" w:rsidP="007D5205">
      <w:pPr>
        <w:spacing w:after="0"/>
        <w:jc w:val="both"/>
        <w:rPr>
          <w:rFonts w:ascii="Garamond" w:eastAsiaTheme="minorEastAsia" w:hAnsi="Garamond" w:cs="Arial"/>
          <w:sz w:val="24"/>
          <w:szCs w:val="24"/>
          <w:lang w:eastAsia="it-IT"/>
        </w:rPr>
      </w:pPr>
    </w:p>
    <w:p w:rsidR="00C1069B" w:rsidRDefault="00C1069B" w:rsidP="007D5205">
      <w:pPr>
        <w:spacing w:after="0"/>
        <w:jc w:val="both"/>
        <w:rPr>
          <w:rFonts w:ascii="Garamond" w:eastAsiaTheme="minorEastAsia" w:hAnsi="Garamond" w:cs="Arial"/>
          <w:sz w:val="24"/>
          <w:szCs w:val="24"/>
          <w:lang w:eastAsia="it-IT"/>
        </w:rPr>
      </w:pPr>
    </w:p>
    <w:p w:rsidR="00C1069B" w:rsidRDefault="00C1069B" w:rsidP="007D5205">
      <w:pPr>
        <w:spacing w:after="0"/>
        <w:jc w:val="both"/>
        <w:rPr>
          <w:rFonts w:ascii="Garamond" w:eastAsiaTheme="minorEastAsia" w:hAnsi="Garamond" w:cs="Arial"/>
          <w:sz w:val="24"/>
          <w:szCs w:val="24"/>
          <w:lang w:eastAsia="it-IT"/>
        </w:rPr>
      </w:pPr>
      <w:r>
        <w:rPr>
          <w:rFonts w:ascii="Garamond" w:eastAsiaTheme="minorEastAsia" w:hAnsi="Garamond" w:cs="Arial"/>
          <w:sz w:val="24"/>
          <w:szCs w:val="24"/>
          <w:lang w:eastAsia="it-IT"/>
        </w:rPr>
        <w:t>Luogo _____________________, data ________</w:t>
      </w:r>
    </w:p>
    <w:p w:rsidR="00C1069B" w:rsidRDefault="00C1069B" w:rsidP="007D5205">
      <w:pPr>
        <w:spacing w:after="0"/>
        <w:jc w:val="both"/>
        <w:rPr>
          <w:rFonts w:ascii="Garamond" w:eastAsiaTheme="minorEastAsia" w:hAnsi="Garamond" w:cs="Arial"/>
          <w:sz w:val="24"/>
          <w:szCs w:val="24"/>
          <w:lang w:eastAsia="it-IT"/>
        </w:rPr>
      </w:pPr>
    </w:p>
    <w:p w:rsidR="00C1069B" w:rsidRDefault="00C1069B" w:rsidP="007D5205">
      <w:pPr>
        <w:spacing w:after="0"/>
        <w:jc w:val="both"/>
        <w:rPr>
          <w:rFonts w:ascii="Garamond" w:eastAsiaTheme="minorEastAsia" w:hAnsi="Garamond" w:cs="Arial"/>
          <w:sz w:val="24"/>
          <w:szCs w:val="24"/>
          <w:lang w:eastAsia="it-IT"/>
        </w:rPr>
      </w:pPr>
    </w:p>
    <w:p w:rsidR="00C1069B" w:rsidRDefault="00C1069B" w:rsidP="007D5205">
      <w:pPr>
        <w:spacing w:after="0"/>
        <w:jc w:val="both"/>
        <w:rPr>
          <w:rFonts w:ascii="Garamond" w:eastAsiaTheme="minorEastAsia" w:hAnsi="Garamond" w:cs="Arial"/>
          <w:sz w:val="24"/>
          <w:szCs w:val="24"/>
          <w:lang w:eastAsia="it-IT"/>
        </w:rPr>
      </w:pPr>
    </w:p>
    <w:p w:rsidR="00C1069B" w:rsidRDefault="00C1069B" w:rsidP="007D5205">
      <w:pPr>
        <w:spacing w:after="0"/>
        <w:jc w:val="both"/>
        <w:rPr>
          <w:rFonts w:ascii="Garamond" w:eastAsiaTheme="minorEastAsia" w:hAnsi="Garamond" w:cs="Arial"/>
          <w:sz w:val="24"/>
          <w:szCs w:val="24"/>
          <w:lang w:eastAsia="it-IT"/>
        </w:rPr>
      </w:pPr>
    </w:p>
    <w:p w:rsidR="00C1069B" w:rsidRDefault="00C1069B" w:rsidP="007D5205">
      <w:pPr>
        <w:spacing w:after="0"/>
        <w:jc w:val="both"/>
        <w:rPr>
          <w:rFonts w:ascii="Garamond" w:eastAsiaTheme="minorEastAsia" w:hAnsi="Garamond" w:cs="Arial"/>
          <w:sz w:val="24"/>
          <w:szCs w:val="24"/>
          <w:lang w:eastAsia="it-IT"/>
        </w:rPr>
      </w:pPr>
      <w:r>
        <w:rPr>
          <w:rFonts w:ascii="Garamond" w:eastAsiaTheme="minorEastAsia" w:hAnsi="Garamond" w:cs="Arial"/>
          <w:sz w:val="24"/>
          <w:szCs w:val="24"/>
          <w:lang w:eastAsia="it-IT"/>
        </w:rPr>
        <w:tab/>
      </w:r>
      <w:r>
        <w:rPr>
          <w:rFonts w:ascii="Garamond" w:eastAsiaTheme="minorEastAsia" w:hAnsi="Garamond" w:cs="Arial"/>
          <w:sz w:val="24"/>
          <w:szCs w:val="24"/>
          <w:lang w:eastAsia="it-IT"/>
        </w:rPr>
        <w:tab/>
      </w:r>
      <w:r>
        <w:rPr>
          <w:rFonts w:ascii="Garamond" w:eastAsiaTheme="minorEastAsia" w:hAnsi="Garamond" w:cs="Arial"/>
          <w:sz w:val="24"/>
          <w:szCs w:val="24"/>
          <w:lang w:eastAsia="it-IT"/>
        </w:rPr>
        <w:tab/>
      </w:r>
      <w:r>
        <w:rPr>
          <w:rFonts w:ascii="Garamond" w:eastAsiaTheme="minorEastAsia" w:hAnsi="Garamond" w:cs="Arial"/>
          <w:sz w:val="24"/>
          <w:szCs w:val="24"/>
          <w:lang w:eastAsia="it-IT"/>
        </w:rPr>
        <w:tab/>
      </w:r>
      <w:r>
        <w:rPr>
          <w:rFonts w:ascii="Garamond" w:eastAsiaTheme="minorEastAsia" w:hAnsi="Garamond" w:cs="Arial"/>
          <w:sz w:val="24"/>
          <w:szCs w:val="24"/>
          <w:lang w:eastAsia="it-IT"/>
        </w:rPr>
        <w:tab/>
      </w:r>
      <w:r>
        <w:rPr>
          <w:rFonts w:ascii="Garamond" w:eastAsiaTheme="minorEastAsia" w:hAnsi="Garamond" w:cs="Arial"/>
          <w:sz w:val="24"/>
          <w:szCs w:val="24"/>
          <w:lang w:eastAsia="it-IT"/>
        </w:rPr>
        <w:tab/>
      </w:r>
      <w:r>
        <w:rPr>
          <w:rFonts w:ascii="Garamond" w:eastAsiaTheme="minorEastAsia" w:hAnsi="Garamond" w:cs="Arial"/>
          <w:sz w:val="24"/>
          <w:szCs w:val="24"/>
          <w:lang w:eastAsia="it-IT"/>
        </w:rPr>
        <w:tab/>
      </w:r>
      <w:r w:rsidR="0063343D">
        <w:rPr>
          <w:rFonts w:ascii="Garamond" w:eastAsiaTheme="minorEastAsia" w:hAnsi="Garamond" w:cs="Arial"/>
          <w:sz w:val="24"/>
          <w:szCs w:val="24"/>
          <w:lang w:eastAsia="it-IT"/>
        </w:rPr>
        <w:t xml:space="preserve">        </w:t>
      </w:r>
      <w:r>
        <w:rPr>
          <w:rFonts w:ascii="Garamond" w:eastAsiaTheme="minorEastAsia" w:hAnsi="Garamond" w:cs="Arial"/>
          <w:sz w:val="24"/>
          <w:szCs w:val="24"/>
          <w:lang w:eastAsia="it-IT"/>
        </w:rPr>
        <w:t>Firma</w:t>
      </w:r>
    </w:p>
    <w:p w:rsidR="0063343D" w:rsidRDefault="0063343D" w:rsidP="007D5205">
      <w:pPr>
        <w:spacing w:after="0"/>
        <w:jc w:val="both"/>
        <w:rPr>
          <w:rFonts w:ascii="Garamond" w:eastAsiaTheme="minorEastAsia" w:hAnsi="Garamond" w:cs="Arial"/>
          <w:sz w:val="24"/>
          <w:szCs w:val="24"/>
          <w:lang w:eastAsia="it-IT"/>
        </w:rPr>
      </w:pPr>
    </w:p>
    <w:p w:rsidR="007D5205" w:rsidRPr="0063343D" w:rsidRDefault="00C1069B" w:rsidP="0063343D">
      <w:pPr>
        <w:spacing w:after="0"/>
        <w:jc w:val="both"/>
        <w:rPr>
          <w:rFonts w:ascii="Garamond" w:eastAsiaTheme="minorEastAsia" w:hAnsi="Garamond" w:cs="Arial"/>
          <w:sz w:val="24"/>
          <w:szCs w:val="24"/>
          <w:lang w:eastAsia="it-IT"/>
        </w:rPr>
      </w:pPr>
      <w:r>
        <w:rPr>
          <w:rFonts w:ascii="Garamond" w:eastAsiaTheme="minorEastAsia" w:hAnsi="Garamond" w:cs="Arial"/>
          <w:sz w:val="24"/>
          <w:szCs w:val="24"/>
          <w:lang w:eastAsia="it-IT"/>
        </w:rPr>
        <w:tab/>
      </w:r>
      <w:r>
        <w:rPr>
          <w:rFonts w:ascii="Garamond" w:eastAsiaTheme="minorEastAsia" w:hAnsi="Garamond" w:cs="Arial"/>
          <w:sz w:val="24"/>
          <w:szCs w:val="24"/>
          <w:lang w:eastAsia="it-IT"/>
        </w:rPr>
        <w:tab/>
      </w:r>
      <w:r>
        <w:rPr>
          <w:rFonts w:ascii="Garamond" w:eastAsiaTheme="minorEastAsia" w:hAnsi="Garamond" w:cs="Arial"/>
          <w:sz w:val="24"/>
          <w:szCs w:val="24"/>
          <w:lang w:eastAsia="it-IT"/>
        </w:rPr>
        <w:tab/>
      </w:r>
      <w:r>
        <w:rPr>
          <w:rFonts w:ascii="Garamond" w:eastAsiaTheme="minorEastAsia" w:hAnsi="Garamond" w:cs="Arial"/>
          <w:sz w:val="24"/>
          <w:szCs w:val="24"/>
          <w:lang w:eastAsia="it-IT"/>
        </w:rPr>
        <w:tab/>
      </w:r>
      <w:r>
        <w:rPr>
          <w:rFonts w:ascii="Garamond" w:eastAsiaTheme="minorEastAsia" w:hAnsi="Garamond" w:cs="Arial"/>
          <w:sz w:val="24"/>
          <w:szCs w:val="24"/>
          <w:lang w:eastAsia="it-IT"/>
        </w:rPr>
        <w:tab/>
      </w:r>
      <w:r>
        <w:rPr>
          <w:rFonts w:ascii="Garamond" w:eastAsiaTheme="minorEastAsia" w:hAnsi="Garamond" w:cs="Arial"/>
          <w:sz w:val="24"/>
          <w:szCs w:val="24"/>
          <w:lang w:eastAsia="it-IT"/>
        </w:rPr>
        <w:tab/>
        <w:t>__________________________</w:t>
      </w:r>
      <w:bookmarkStart w:id="0" w:name="_GoBack"/>
      <w:bookmarkEnd w:id="0"/>
    </w:p>
    <w:sectPr w:rsidR="007D5205" w:rsidRPr="0063343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35" w:rsidRDefault="00B07235" w:rsidP="00287F63">
      <w:pPr>
        <w:spacing w:after="0" w:line="240" w:lineRule="auto"/>
      </w:pPr>
      <w:r>
        <w:separator/>
      </w:r>
    </w:p>
  </w:endnote>
  <w:endnote w:type="continuationSeparator" w:id="0">
    <w:p w:rsidR="00B07235" w:rsidRDefault="00B07235" w:rsidP="00287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35" w:rsidRDefault="00B07235" w:rsidP="00287F63">
      <w:pPr>
        <w:spacing w:after="0" w:line="240" w:lineRule="auto"/>
      </w:pPr>
      <w:r>
        <w:separator/>
      </w:r>
    </w:p>
  </w:footnote>
  <w:footnote w:type="continuationSeparator" w:id="0">
    <w:p w:rsidR="00B07235" w:rsidRDefault="00B07235" w:rsidP="00287F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3442"/>
    <w:multiLevelType w:val="hybridMultilevel"/>
    <w:tmpl w:val="07A24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E473CC"/>
    <w:multiLevelType w:val="hybridMultilevel"/>
    <w:tmpl w:val="672A2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1641E5"/>
    <w:multiLevelType w:val="hybridMultilevel"/>
    <w:tmpl w:val="79682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E93879"/>
    <w:multiLevelType w:val="hybridMultilevel"/>
    <w:tmpl w:val="9536A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AD"/>
    <w:rsid w:val="0002031B"/>
    <w:rsid w:val="00093446"/>
    <w:rsid w:val="001669DC"/>
    <w:rsid w:val="001D2FDF"/>
    <w:rsid w:val="00286549"/>
    <w:rsid w:val="00287F63"/>
    <w:rsid w:val="002B223C"/>
    <w:rsid w:val="002E319B"/>
    <w:rsid w:val="00311BFB"/>
    <w:rsid w:val="003344D0"/>
    <w:rsid w:val="00375AB3"/>
    <w:rsid w:val="003B5906"/>
    <w:rsid w:val="0040757C"/>
    <w:rsid w:val="004E14BA"/>
    <w:rsid w:val="00517CAD"/>
    <w:rsid w:val="0052096A"/>
    <w:rsid w:val="005C3B05"/>
    <w:rsid w:val="00622E2A"/>
    <w:rsid w:val="0063343D"/>
    <w:rsid w:val="00642E2B"/>
    <w:rsid w:val="00644B7D"/>
    <w:rsid w:val="006F6D45"/>
    <w:rsid w:val="007306C5"/>
    <w:rsid w:val="007D5205"/>
    <w:rsid w:val="00873BA9"/>
    <w:rsid w:val="00910997"/>
    <w:rsid w:val="009C7C3A"/>
    <w:rsid w:val="009F4ED8"/>
    <w:rsid w:val="00A808D4"/>
    <w:rsid w:val="00B07235"/>
    <w:rsid w:val="00B258CA"/>
    <w:rsid w:val="00B27B83"/>
    <w:rsid w:val="00BA13A9"/>
    <w:rsid w:val="00BC2869"/>
    <w:rsid w:val="00BE1F2C"/>
    <w:rsid w:val="00C02645"/>
    <w:rsid w:val="00C06653"/>
    <w:rsid w:val="00C1069B"/>
    <w:rsid w:val="00CC466B"/>
    <w:rsid w:val="00CE33CE"/>
    <w:rsid w:val="00D33610"/>
    <w:rsid w:val="00D76715"/>
    <w:rsid w:val="00DD0FB4"/>
    <w:rsid w:val="00DD2232"/>
    <w:rsid w:val="00DE5A90"/>
    <w:rsid w:val="00DF5788"/>
    <w:rsid w:val="00E42B46"/>
    <w:rsid w:val="00EE4CCB"/>
    <w:rsid w:val="00EE79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5CBA8-489E-427B-94B7-320C8EAD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0997"/>
    <w:pPr>
      <w:ind w:left="720"/>
      <w:contextualSpacing/>
    </w:pPr>
  </w:style>
  <w:style w:type="character" w:styleId="Collegamentoipertestuale">
    <w:name w:val="Hyperlink"/>
    <w:basedOn w:val="Carpredefinitoparagrafo"/>
    <w:uiPriority w:val="99"/>
    <w:unhideWhenUsed/>
    <w:rsid w:val="00BE1F2C"/>
    <w:rPr>
      <w:color w:val="0563C1" w:themeColor="hyperlink"/>
      <w:u w:val="single"/>
    </w:rPr>
  </w:style>
  <w:style w:type="paragraph" w:styleId="Intestazione">
    <w:name w:val="header"/>
    <w:basedOn w:val="Normale"/>
    <w:link w:val="IntestazioneCarattere"/>
    <w:uiPriority w:val="99"/>
    <w:unhideWhenUsed/>
    <w:rsid w:val="00287F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7F63"/>
  </w:style>
  <w:style w:type="paragraph" w:styleId="Pidipagina">
    <w:name w:val="footer"/>
    <w:basedOn w:val="Normale"/>
    <w:link w:val="PidipaginaCarattere"/>
    <w:uiPriority w:val="99"/>
    <w:unhideWhenUsed/>
    <w:rsid w:val="00287F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7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mailto:uc-amiatavaldorcia@postacert.tosca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730</Words>
  <Characters>4163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Paganini</dc:creator>
  <cp:keywords/>
  <dc:description/>
  <cp:lastModifiedBy>Manuela Paganini</cp:lastModifiedBy>
  <cp:revision>11</cp:revision>
  <dcterms:created xsi:type="dcterms:W3CDTF">2025-03-28T09:46:00Z</dcterms:created>
  <dcterms:modified xsi:type="dcterms:W3CDTF">2025-03-28T11:18:00Z</dcterms:modified>
</cp:coreProperties>
</file>